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D2328">
      <w:pPr>
        <w:pStyle w:val="7"/>
        <w:keepNext w:val="0"/>
        <w:keepLines w:val="0"/>
        <w:pageBreakBefore w:val="0"/>
        <w:widowControl w:val="0"/>
        <w:tabs>
          <w:tab w:val="left" w:pos="88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 w:val="0"/>
          <w:kern w:val="2"/>
          <w:sz w:val="28"/>
          <w:szCs w:val="28"/>
          <w:lang w:val="en-US" w:eastAsia="zh-CN" w:bidi="ar-SA"/>
        </w:rPr>
        <w:t>贵州省新能源新材料产业集群规划（2026-2030年）</w:t>
      </w:r>
    </w:p>
    <w:p w14:paraId="50322C2F">
      <w:pPr>
        <w:pStyle w:val="7"/>
        <w:keepNext w:val="0"/>
        <w:keepLines w:val="0"/>
        <w:pageBreakBefore w:val="0"/>
        <w:widowControl w:val="0"/>
        <w:tabs>
          <w:tab w:val="left" w:pos="88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eastAsia="宋体" w:cs="Times New Roman"/>
          <w:b/>
          <w:bCs w:val="0"/>
          <w:kern w:val="2"/>
          <w:sz w:val="28"/>
          <w:szCs w:val="28"/>
          <w:lang w:val="en-US" w:eastAsia="zh-CN" w:bidi="ar-SA"/>
        </w:rPr>
        <w:t>生态</w:t>
      </w:r>
      <w:r>
        <w:rPr>
          <w:rFonts w:hint="default" w:ascii="Times New Roman" w:hAnsi="Times New Roman" w:eastAsia="宋体" w:cs="Times New Roman"/>
          <w:b/>
          <w:bCs w:val="0"/>
          <w:kern w:val="2"/>
          <w:sz w:val="28"/>
          <w:szCs w:val="28"/>
          <w:lang w:val="en-US" w:eastAsia="zh-CN" w:bidi="ar-SA"/>
        </w:rPr>
        <w:t>环境影响评价个人意见表</w:t>
      </w:r>
    </w:p>
    <w:p w14:paraId="1DFF3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宋体" w:cs="Times New Roman"/>
          <w:b/>
          <w:sz w:val="24"/>
          <w:szCs w:val="24"/>
          <w:u w:val="single"/>
        </w:rPr>
      </w:pPr>
      <w:r>
        <w:rPr>
          <w:rFonts w:hint="default" w:ascii="Times New Roman" w:hAnsi="Times New Roman" w:eastAsia="宋体" w:cs="Times New Roman"/>
          <w:b/>
          <w:sz w:val="24"/>
          <w:szCs w:val="24"/>
        </w:rPr>
        <w:t>填表日期</w:t>
      </w:r>
      <w:r>
        <w:rPr>
          <w:rFonts w:hint="default" w:ascii="Times New Roman" w:hAnsi="Times New Roman" w:eastAsia="宋体" w:cs="Times New Roman"/>
          <w:b/>
          <w:sz w:val="24"/>
          <w:szCs w:val="24"/>
          <w:lang w:eastAsia="zh-CN"/>
        </w:rPr>
        <w:t>：</w:t>
      </w:r>
      <w:r>
        <w:rPr>
          <w:rFonts w:hint="default" w:ascii="Times New Roman" w:hAnsi="Times New Roman" w:eastAsia="宋体" w:cs="Times New Roman"/>
          <w:b/>
          <w:sz w:val="24"/>
          <w:szCs w:val="24"/>
          <w:u w:val="single"/>
        </w:rPr>
        <w:t xml:space="preserve">    </w:t>
      </w:r>
      <w:r>
        <w:rPr>
          <w:rFonts w:hint="default" w:ascii="Times New Roman" w:hAnsi="Times New Roman" w:eastAsia="宋体" w:cs="Times New Roman"/>
          <w:b/>
          <w:sz w:val="24"/>
          <w:szCs w:val="24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b/>
          <w:sz w:val="24"/>
          <w:szCs w:val="24"/>
          <w:u w:val="single"/>
        </w:rPr>
        <w:t>年   月   日</w:t>
      </w:r>
    </w:p>
    <w:tbl>
      <w:tblPr>
        <w:tblStyle w:val="4"/>
        <w:tblW w:w="4999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8170"/>
      </w:tblGrid>
      <w:tr w14:paraId="299BFB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</w:trPr>
        <w:tc>
          <w:tcPr>
            <w:tcW w:w="601" w:type="pct"/>
            <w:vAlign w:val="center"/>
          </w:tcPr>
          <w:p w14:paraId="03E4D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项目名称</w:t>
            </w:r>
          </w:p>
        </w:tc>
        <w:tc>
          <w:tcPr>
            <w:tcW w:w="4398" w:type="pct"/>
            <w:vAlign w:val="center"/>
          </w:tcPr>
          <w:p w14:paraId="203AE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贵州省新能源新材料产业集群规划（2026-2030年）</w:t>
            </w:r>
          </w:p>
        </w:tc>
      </w:tr>
      <w:tr w14:paraId="2CF604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5000" w:type="pct"/>
            <w:gridSpan w:val="2"/>
            <w:vAlign w:val="center"/>
          </w:tcPr>
          <w:p w14:paraId="2A367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一、本页为公众意见</w:t>
            </w:r>
          </w:p>
        </w:tc>
      </w:tr>
      <w:tr w14:paraId="702F58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5" w:hRule="atLeast"/>
        </w:trPr>
        <w:tc>
          <w:tcPr>
            <w:tcW w:w="601" w:type="pct"/>
            <w:vMerge w:val="restart"/>
            <w:vAlign w:val="center"/>
          </w:tcPr>
          <w:p w14:paraId="4A04B8C2">
            <w:pPr>
              <w:adjustRightInd w:val="0"/>
              <w:snapToGrid w:val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与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本规划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环境影响和环境保护措施有关的建议和意见</w:t>
            </w:r>
          </w:p>
        </w:tc>
        <w:tc>
          <w:tcPr>
            <w:tcW w:w="4398" w:type="pct"/>
            <w:vAlign w:val="top"/>
          </w:tcPr>
          <w:p w14:paraId="52D35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42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  <w:p w14:paraId="56ED4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42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  <w:p w14:paraId="7145F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42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5287AC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1" w:type="pct"/>
            <w:vMerge w:val="continue"/>
            <w:vAlign w:val="center"/>
          </w:tcPr>
          <w:p w14:paraId="5CB2BCF5">
            <w:pPr>
              <w:adjustRightInd w:val="0"/>
              <w:snapToGrid w:val="0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398" w:type="pct"/>
            <w:vAlign w:val="top"/>
          </w:tcPr>
          <w:p w14:paraId="5D3B2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1、您对</w:t>
            </w:r>
            <w:r>
              <w:rPr>
                <w:rFonts w:hint="eastAsia" w:eastAsia="宋体" w:cs="Times New Roman"/>
                <w:sz w:val="21"/>
                <w:szCs w:val="21"/>
                <w:lang w:eastAsia="zh-CN"/>
              </w:rPr>
              <w:t>本规划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建设的态度是？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支持□      反对□      不关心□</w:t>
            </w:r>
          </w:p>
        </w:tc>
      </w:tr>
      <w:tr w14:paraId="109AD6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1" w:type="pct"/>
            <w:vMerge w:val="continue"/>
            <w:vAlign w:val="center"/>
          </w:tcPr>
          <w:p w14:paraId="62427658">
            <w:pPr>
              <w:adjustRightInd w:val="0"/>
              <w:snapToGrid w:val="0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398" w:type="pct"/>
            <w:vAlign w:val="top"/>
          </w:tcPr>
          <w:p w14:paraId="44500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2、您认为</w:t>
            </w:r>
            <w:r>
              <w:rPr>
                <w:rFonts w:hint="eastAsia" w:eastAsia="宋体" w:cs="Times New Roman"/>
                <w:sz w:val="21"/>
                <w:szCs w:val="21"/>
                <w:lang w:eastAsia="zh-CN"/>
              </w:rPr>
              <w:t>本规划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的</w:t>
            </w:r>
            <w:r>
              <w:rPr>
                <w:rFonts w:hint="default" w:eastAsia="宋体" w:cs="Times New Roman"/>
                <w:sz w:val="21"/>
                <w:szCs w:val="21"/>
                <w:lang w:eastAsia="zh-CN"/>
              </w:rPr>
              <w:t>选址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位置是否合理？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合理□   不合理□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无所谓□</w:t>
            </w:r>
          </w:p>
        </w:tc>
      </w:tr>
      <w:tr w14:paraId="0EA8B5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601" w:type="pct"/>
            <w:vMerge w:val="continue"/>
            <w:vAlign w:val="center"/>
          </w:tcPr>
          <w:p w14:paraId="1A250014">
            <w:pPr>
              <w:adjustRightInd w:val="0"/>
              <w:snapToGrid w:val="0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398" w:type="pct"/>
            <w:vAlign w:val="top"/>
          </w:tcPr>
          <w:p w14:paraId="5A18D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、您对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本</w:t>
            </w:r>
            <w:r>
              <w:rPr>
                <w:rFonts w:hint="eastAsia" w:eastAsia="宋体" w:cs="Times New Roman"/>
                <w:sz w:val="21"/>
                <w:szCs w:val="21"/>
                <w:lang w:eastAsia="zh-CN"/>
              </w:rPr>
              <w:t>规划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所产生的环境问题最关心的是？大气污染□ 水污染□ 噪声□ 生态破坏□</w:t>
            </w:r>
          </w:p>
        </w:tc>
      </w:tr>
      <w:tr w14:paraId="3730B7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1" w:type="pct"/>
            <w:vMerge w:val="continue"/>
            <w:vAlign w:val="center"/>
          </w:tcPr>
          <w:p w14:paraId="46A51781">
            <w:pPr>
              <w:adjustRightInd w:val="0"/>
              <w:snapToGrid w:val="0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398" w:type="pct"/>
            <w:vAlign w:val="top"/>
          </w:tcPr>
          <w:p w14:paraId="0BBB7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4、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您认为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本规划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产生的环境影响是否可以接受？可接受□    不可接受□   不知道□ </w:t>
            </w:r>
          </w:p>
        </w:tc>
      </w:tr>
      <w:tr w14:paraId="3DA45DC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601" w:type="pct"/>
            <w:vMerge w:val="continue"/>
            <w:vAlign w:val="center"/>
          </w:tcPr>
          <w:p w14:paraId="20E71334">
            <w:pPr>
              <w:adjustRightInd w:val="0"/>
              <w:snapToGrid w:val="0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8170" w:type="dxa"/>
            <w:vAlign w:val="top"/>
          </w:tcPr>
          <w:p w14:paraId="6870F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5、提出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贵单位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对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本规划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环境影响和环境保护措施有关的建议和意见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：</w:t>
            </w:r>
          </w:p>
          <w:p w14:paraId="3BC28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246B14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2"/>
            <w:vAlign w:val="center"/>
          </w:tcPr>
          <w:p w14:paraId="48231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二、本页为公众信息</w:t>
            </w:r>
          </w:p>
        </w:tc>
      </w:tr>
      <w:tr w14:paraId="14563F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5000" w:type="pct"/>
            <w:gridSpan w:val="2"/>
            <w:vAlign w:val="center"/>
          </w:tcPr>
          <w:p w14:paraId="0C44E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（一）公众为公民的请填写以下信息</w:t>
            </w:r>
          </w:p>
        </w:tc>
      </w:tr>
      <w:tr w14:paraId="0A7CC3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601" w:type="pct"/>
            <w:vAlign w:val="center"/>
          </w:tcPr>
          <w:p w14:paraId="1A9CB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姓   名</w:t>
            </w:r>
          </w:p>
        </w:tc>
        <w:tc>
          <w:tcPr>
            <w:tcW w:w="4398" w:type="pct"/>
            <w:vAlign w:val="center"/>
          </w:tcPr>
          <w:p w14:paraId="366B2C89">
            <w:pPr>
              <w:adjustRightInd w:val="0"/>
              <w:snapToGrid w:val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268AEC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601" w:type="pct"/>
            <w:vAlign w:val="center"/>
          </w:tcPr>
          <w:p w14:paraId="66BD7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身份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证号</w:t>
            </w:r>
          </w:p>
        </w:tc>
        <w:tc>
          <w:tcPr>
            <w:tcW w:w="4398" w:type="pct"/>
            <w:vAlign w:val="center"/>
          </w:tcPr>
          <w:p w14:paraId="4BA3DC2B">
            <w:pPr>
              <w:adjustRightInd w:val="0"/>
              <w:snapToGrid w:val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2014E8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601" w:type="pct"/>
            <w:vAlign w:val="center"/>
          </w:tcPr>
          <w:p w14:paraId="749A9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有效联系方式</w:t>
            </w:r>
          </w:p>
          <w:p w14:paraId="5D4C0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（电话号码或邮箱）</w:t>
            </w:r>
          </w:p>
        </w:tc>
        <w:tc>
          <w:tcPr>
            <w:tcW w:w="4398" w:type="pct"/>
            <w:vAlign w:val="center"/>
          </w:tcPr>
          <w:p w14:paraId="4AF527D9">
            <w:pPr>
              <w:adjustRightInd w:val="0"/>
              <w:snapToGrid w:val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6F625D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1" w:type="pct"/>
            <w:vAlign w:val="center"/>
          </w:tcPr>
          <w:p w14:paraId="61640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经常居住</w:t>
            </w:r>
          </w:p>
          <w:p w14:paraId="183F1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地址</w:t>
            </w:r>
          </w:p>
        </w:tc>
        <w:tc>
          <w:tcPr>
            <w:tcW w:w="4398" w:type="pct"/>
            <w:vAlign w:val="center"/>
          </w:tcPr>
          <w:p w14:paraId="519A0DCC">
            <w:pPr>
              <w:adjustRightInd w:val="0"/>
              <w:snapToGrid w:val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619FD3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1" w:type="pct"/>
            <w:vAlign w:val="center"/>
          </w:tcPr>
          <w:p w14:paraId="394E4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是否同意公开个人信息</w:t>
            </w:r>
          </w:p>
          <w:p w14:paraId="0630E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（填同意或不同意）</w:t>
            </w:r>
          </w:p>
        </w:tc>
        <w:tc>
          <w:tcPr>
            <w:tcW w:w="4398" w:type="pct"/>
            <w:vAlign w:val="center"/>
          </w:tcPr>
          <w:p w14:paraId="2DA20A12">
            <w:pPr>
              <w:adjustRightInd w:val="0"/>
              <w:snapToGrid w:val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  <w:p w14:paraId="54435B5A">
            <w:pPr>
              <w:adjustRightInd w:val="0"/>
              <w:snapToGrid w:val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  <w:p w14:paraId="579340D0">
            <w:pPr>
              <w:adjustRightInd w:val="0"/>
              <w:snapToGrid w:val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  <w:p w14:paraId="0CF2A43E">
            <w:pPr>
              <w:adjustRightInd w:val="0"/>
              <w:snapToGrid w:val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</w:tbl>
    <w:p w14:paraId="7EB36FB4">
      <w:pPr>
        <w:spacing w:line="240" w:lineRule="auto"/>
        <w:rPr>
          <w:sz w:val="4"/>
          <w:szCs w:val="2"/>
        </w:rPr>
      </w:pPr>
    </w:p>
    <w:sectPr>
      <w:pgSz w:w="11906" w:h="16838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经典粗宋简">
    <w:altName w:val="宋体"/>
    <w:panose1 w:val="02010609000101010101"/>
    <w:charset w:val="86"/>
    <w:family w:val="modern"/>
    <w:pitch w:val="default"/>
    <w:sig w:usb0="00000000" w:usb1="00000000" w:usb2="0000001E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114DA9"/>
    <w:multiLevelType w:val="multilevel"/>
    <w:tmpl w:val="28114DA9"/>
    <w:lvl w:ilvl="0" w:tentative="0">
      <w:start w:val="1"/>
      <w:numFmt w:val="chineseCountingThousand"/>
      <w:suff w:val="space"/>
      <w:lvlText w:val="第%1章  "/>
      <w:lvlJc w:val="center"/>
      <w:pPr>
        <w:ind w:left="0" w:firstLine="0"/>
      </w:pPr>
      <w:rPr>
        <w:rFonts w:hint="default" w:ascii="Arial" w:hAnsi="Arial" w:eastAsia="经典粗宋简"/>
        <w:b/>
        <w:i w:val="0"/>
        <w:caps w:val="0"/>
        <w:strike w:val="0"/>
        <w:dstrike w:val="0"/>
        <w:vanish w:val="0"/>
        <w:color w:val="auto"/>
        <w:kern w:val="32"/>
        <w:sz w:val="32"/>
        <w:vertAlign w:val="baseline"/>
      </w:rPr>
    </w:lvl>
    <w:lvl w:ilvl="1" w:tentative="0">
      <w:start w:val="1"/>
      <w:numFmt w:val="chineseCountingThousand"/>
      <w:suff w:val="space"/>
      <w:lvlText w:val="第%2节 "/>
      <w:lvlJc w:val="center"/>
      <w:pPr>
        <w:ind w:left="0" w:firstLine="0"/>
      </w:pPr>
      <w:rPr>
        <w:rFonts w:hint="eastAsia" w:ascii="黑体" w:eastAsia="黑体"/>
        <w:b/>
        <w:i w:val="0"/>
        <w:color w:val="auto"/>
        <w:spacing w:val="0"/>
        <w:w w:val="100"/>
        <w:position w:val="0"/>
        <w:sz w:val="30"/>
      </w:rPr>
    </w:lvl>
    <w:lvl w:ilvl="2" w:tentative="0">
      <w:start w:val="1"/>
      <w:numFmt w:val="chineseCountingThousand"/>
      <w:suff w:val="space"/>
      <w:lvlText w:val="%3、"/>
      <w:lvlJc w:val="left"/>
      <w:pPr>
        <w:ind w:left="0" w:firstLine="567"/>
      </w:pPr>
      <w:rPr>
        <w:rFonts w:hint="eastAsia" w:ascii="楷体_GB2312" w:eastAsia="楷体_GB2312"/>
        <w:b/>
        <w:i w:val="0"/>
        <w:sz w:val="28"/>
      </w:rPr>
    </w:lvl>
    <w:lvl w:ilvl="3" w:tentative="0">
      <w:start w:val="1"/>
      <w:numFmt w:val="chineseCountingThousand"/>
      <w:pStyle w:val="2"/>
      <w:suff w:val="space"/>
      <w:lvlText w:val="(%4)"/>
      <w:lvlJc w:val="left"/>
      <w:pPr>
        <w:ind w:left="0" w:firstLine="567"/>
      </w:pPr>
      <w:rPr>
        <w:rFonts w:hint="eastAsia" w:ascii="楷体_GB2312" w:eastAsia="楷体_GB2312"/>
        <w:b/>
        <w:i w:val="0"/>
        <w:spacing w:val="0"/>
        <w:w w:val="100"/>
        <w:position w:val="0"/>
        <w:sz w:val="28"/>
      </w:rPr>
    </w:lvl>
    <w:lvl w:ilvl="4" w:tentative="0">
      <w:start w:val="1"/>
      <w:numFmt w:val="decimal"/>
      <w:suff w:val="space"/>
      <w:lvlText w:val="%5."/>
      <w:lvlJc w:val="left"/>
      <w:pPr>
        <w:ind w:left="0" w:firstLine="567"/>
      </w:pPr>
      <w:rPr>
        <w:rFonts w:hint="default" w:ascii="Times New Roman" w:hAnsi="Times New Roman"/>
        <w:b w:val="0"/>
        <w:i w:val="0"/>
        <w:spacing w:val="0"/>
        <w:w w:val="100"/>
        <w:position w:val="0"/>
        <w:sz w:val="28"/>
      </w:rPr>
    </w:lvl>
    <w:lvl w:ilvl="5" w:tentative="0">
      <w:start w:val="1"/>
      <w:numFmt w:val="decimal"/>
      <w:suff w:val="space"/>
      <w:lvlText w:val="(%6)"/>
      <w:lvlJc w:val="left"/>
      <w:pPr>
        <w:ind w:left="0" w:firstLine="567"/>
      </w:pPr>
      <w:rPr>
        <w:rFonts w:hint="default" w:ascii="Times New Roman" w:hAnsi="Times New Roman"/>
        <w:b w:val="0"/>
        <w:i w:val="0"/>
        <w:spacing w:val="0"/>
        <w:w w:val="100"/>
        <w:position w:val="0"/>
        <w:sz w:val="28"/>
      </w:rPr>
    </w:lvl>
    <w:lvl w:ilvl="6" w:tentative="0">
      <w:start w:val="1"/>
      <w:numFmt w:val="lowerLetter"/>
      <w:suff w:val="space"/>
      <w:lvlText w:val="%7."/>
      <w:lvlJc w:val="left"/>
      <w:pPr>
        <w:ind w:left="0" w:firstLine="567"/>
      </w:pPr>
      <w:rPr>
        <w:rFonts w:hint="eastAsia"/>
      </w:rPr>
    </w:lvl>
    <w:lvl w:ilvl="7" w:tentative="0">
      <w:start w:val="1"/>
      <w:numFmt w:val="lowerLetter"/>
      <w:suff w:val="space"/>
      <w:lvlText w:val="%8)"/>
      <w:lvlJc w:val="left"/>
      <w:pPr>
        <w:ind w:left="0" w:firstLine="567"/>
      </w:pPr>
      <w:rPr>
        <w:rFonts w:hint="eastAsia"/>
      </w:rPr>
    </w:lvl>
    <w:lvl w:ilvl="8" w:tentative="0">
      <w:start w:val="1"/>
      <w:numFmt w:val="lowerRoman"/>
      <w:suff w:val="space"/>
      <w:lvlText w:val="%9."/>
      <w:lvlJc w:val="left"/>
      <w:pPr>
        <w:ind w:left="0" w:firstLine="567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xNTFhNjZjY2UxYWVmMjljNWViNzNiMjZlOGNmYjMifQ=="/>
  </w:docVars>
  <w:rsids>
    <w:rsidRoot w:val="44EB321A"/>
    <w:rsid w:val="01CF583C"/>
    <w:rsid w:val="02395020"/>
    <w:rsid w:val="03FC5E9C"/>
    <w:rsid w:val="058A284B"/>
    <w:rsid w:val="08A708AD"/>
    <w:rsid w:val="08F32330"/>
    <w:rsid w:val="0AC54592"/>
    <w:rsid w:val="0DCE1C63"/>
    <w:rsid w:val="0DE94D00"/>
    <w:rsid w:val="0FDE56B3"/>
    <w:rsid w:val="13DD27A9"/>
    <w:rsid w:val="14A90AE0"/>
    <w:rsid w:val="151C6095"/>
    <w:rsid w:val="15792648"/>
    <w:rsid w:val="194030D8"/>
    <w:rsid w:val="1A792D6E"/>
    <w:rsid w:val="1B5E28C5"/>
    <w:rsid w:val="1DB01477"/>
    <w:rsid w:val="1F895D23"/>
    <w:rsid w:val="2281603A"/>
    <w:rsid w:val="2A390640"/>
    <w:rsid w:val="2D431EE2"/>
    <w:rsid w:val="2DEB2FC5"/>
    <w:rsid w:val="36C01E7E"/>
    <w:rsid w:val="380A45DE"/>
    <w:rsid w:val="38DC151E"/>
    <w:rsid w:val="3BF954A9"/>
    <w:rsid w:val="3F980868"/>
    <w:rsid w:val="43207C05"/>
    <w:rsid w:val="44EB321A"/>
    <w:rsid w:val="45D0507D"/>
    <w:rsid w:val="46C14E2D"/>
    <w:rsid w:val="4AC40AD3"/>
    <w:rsid w:val="4B3E2FBE"/>
    <w:rsid w:val="51AE0F7E"/>
    <w:rsid w:val="52F97291"/>
    <w:rsid w:val="576B0622"/>
    <w:rsid w:val="57CB744A"/>
    <w:rsid w:val="58937A86"/>
    <w:rsid w:val="58E420CE"/>
    <w:rsid w:val="5E774777"/>
    <w:rsid w:val="5ECE0DC7"/>
    <w:rsid w:val="62D43977"/>
    <w:rsid w:val="642E7C43"/>
    <w:rsid w:val="6561340A"/>
    <w:rsid w:val="67D02447"/>
    <w:rsid w:val="690F124F"/>
    <w:rsid w:val="6D535020"/>
    <w:rsid w:val="6E9C15A8"/>
    <w:rsid w:val="6F251F09"/>
    <w:rsid w:val="742E2F92"/>
    <w:rsid w:val="743D2156"/>
    <w:rsid w:val="784309DA"/>
    <w:rsid w:val="7E61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widowControl/>
      <w:numPr>
        <w:ilvl w:val="3"/>
        <w:numId w:val="1"/>
      </w:numPr>
      <w:wordWrap w:val="0"/>
      <w:adjustRightInd w:val="0"/>
      <w:spacing w:before="120"/>
      <w:ind w:firstLineChars="0"/>
      <w:jc w:val="left"/>
      <w:textAlignment w:val="baseline"/>
      <w:outlineLvl w:val="3"/>
    </w:pPr>
    <w:rPr>
      <w:b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customStyle="1" w:styleId="6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隶书" w:hAnsi="隶书" w:eastAsia="宋体" w:cs="隶书"/>
      <w:color w:val="000000"/>
      <w:sz w:val="24"/>
      <w:szCs w:val="24"/>
      <w:lang w:val="en-US" w:eastAsia="zh-CN" w:bidi="ar-SA"/>
    </w:rPr>
  </w:style>
  <w:style w:type="paragraph" w:customStyle="1" w:styleId="7">
    <w:name w:val="列出段落2"/>
    <w:basedOn w:val="1"/>
    <w:unhideWhenUsed/>
    <w:qFormat/>
    <w:uiPriority w:val="99"/>
    <w:pPr>
      <w:ind w:firstLine="420" w:firstLineChars="200"/>
    </w:pPr>
  </w:style>
  <w:style w:type="paragraph" w:customStyle="1" w:styleId="8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323</Words>
  <Characters>339</Characters>
  <Lines>0</Lines>
  <Paragraphs>0</Paragraphs>
  <TotalTime>2</TotalTime>
  <ScaleCrop>false</ScaleCrop>
  <LinksUpToDate>false</LinksUpToDate>
  <CharactersWithSpaces>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2018-10-24T02:14:00Z</dcterms:created>
  <dc:creator>君榕</dc:creator>
  <cp:lastModifiedBy>天桥虹尘</cp:lastModifiedBy>
  <dcterms:modified xsi:type="dcterms:W3CDTF">2026-10-19T08:12:15Z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29FB3F2A9CA34A6892A67F2C1C636699</vt:lpwstr>
  </property>
  <property fmtid="{D5CDD505-2E9C-101B-9397-08002B2CF9AE}" pid="4" name="KSOTemplateDocerSaveRecord">
    <vt:lpwstr>eyJoZGlkIjoiZGUxNTFhNjZjY2UxYWVmMjljNWViNzNiMjZlOGNmYjMiLCJ1c2VySWQiOiI0NTY1MjQ4MjQifQ==</vt:lpwstr>
  </property>
</Properties>
</file>