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32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 w14:paraId="13BD2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河北省工业领域绿色低碳技术装备申报表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2830"/>
        <w:gridCol w:w="879"/>
        <w:gridCol w:w="590"/>
        <w:gridCol w:w="827"/>
        <w:gridCol w:w="2090"/>
      </w:tblGrid>
      <w:tr w14:paraId="7EFB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9" w:type="dxa"/>
            <w:gridSpan w:val="6"/>
            <w:noWrap w:val="0"/>
            <w:vAlign w:val="top"/>
          </w:tcPr>
          <w:p w14:paraId="0FBDD7F7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一、申报单位基本情况</w:t>
            </w:r>
          </w:p>
        </w:tc>
      </w:tr>
      <w:tr w14:paraId="7080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03" w:type="dxa"/>
            <w:noWrap w:val="0"/>
            <w:vAlign w:val="center"/>
          </w:tcPr>
          <w:p w14:paraId="1869AF00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  <w:p w14:paraId="0528CE9B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3709" w:type="dxa"/>
            <w:gridSpan w:val="2"/>
            <w:noWrap w:val="0"/>
            <w:vAlign w:val="center"/>
          </w:tcPr>
          <w:p w14:paraId="310CFDD0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CF251BE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090" w:type="dxa"/>
            <w:noWrap w:val="0"/>
            <w:vAlign w:val="center"/>
          </w:tcPr>
          <w:p w14:paraId="27E0A66A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9D9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303" w:type="dxa"/>
            <w:noWrap w:val="0"/>
            <w:vAlign w:val="center"/>
          </w:tcPr>
          <w:p w14:paraId="6B53EBBE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3709" w:type="dxa"/>
            <w:gridSpan w:val="2"/>
            <w:noWrap w:val="0"/>
            <w:vAlign w:val="center"/>
          </w:tcPr>
          <w:p w14:paraId="5A342FF8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9633EB2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2090" w:type="dxa"/>
            <w:noWrap w:val="0"/>
            <w:vAlign w:val="center"/>
          </w:tcPr>
          <w:p w14:paraId="5560BA9A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73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3" w:type="dxa"/>
            <w:noWrap w:val="0"/>
            <w:vAlign w:val="top"/>
          </w:tcPr>
          <w:p w14:paraId="5831663C">
            <w:pPr>
              <w:pStyle w:val="8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联系人</w:t>
            </w:r>
          </w:p>
          <w:p w14:paraId="44BC5537"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姓  名</w:t>
            </w:r>
          </w:p>
        </w:tc>
        <w:tc>
          <w:tcPr>
            <w:tcW w:w="3709" w:type="dxa"/>
            <w:gridSpan w:val="2"/>
            <w:noWrap w:val="0"/>
            <w:vAlign w:val="top"/>
          </w:tcPr>
          <w:p w14:paraId="17BC03DF">
            <w:pPr>
              <w:pStyle w:val="8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D6DC642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506D874E">
            <w:pPr>
              <w:jc w:val="right"/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44BA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03" w:type="dxa"/>
            <w:noWrap w:val="0"/>
            <w:vAlign w:val="center"/>
          </w:tcPr>
          <w:p w14:paraId="2DB4F778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手   机</w:t>
            </w:r>
          </w:p>
        </w:tc>
        <w:tc>
          <w:tcPr>
            <w:tcW w:w="3709" w:type="dxa"/>
            <w:gridSpan w:val="2"/>
            <w:noWrap w:val="0"/>
            <w:vAlign w:val="center"/>
          </w:tcPr>
          <w:p w14:paraId="00FB1A05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5D7BC2D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传    真</w:t>
            </w:r>
          </w:p>
        </w:tc>
        <w:tc>
          <w:tcPr>
            <w:tcW w:w="2090" w:type="dxa"/>
            <w:noWrap w:val="0"/>
            <w:vAlign w:val="center"/>
          </w:tcPr>
          <w:p w14:paraId="67ED726F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B63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303" w:type="dxa"/>
            <w:noWrap w:val="0"/>
            <w:vAlign w:val="center"/>
          </w:tcPr>
          <w:p w14:paraId="7A79F181">
            <w:pPr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E-mail</w:t>
            </w:r>
          </w:p>
        </w:tc>
        <w:tc>
          <w:tcPr>
            <w:tcW w:w="3709" w:type="dxa"/>
            <w:gridSpan w:val="2"/>
            <w:noWrap w:val="0"/>
            <w:vAlign w:val="center"/>
          </w:tcPr>
          <w:p w14:paraId="761EA53F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F3A6B1F">
            <w:pPr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邮    编</w:t>
            </w:r>
          </w:p>
        </w:tc>
        <w:tc>
          <w:tcPr>
            <w:tcW w:w="2090" w:type="dxa"/>
            <w:noWrap w:val="0"/>
            <w:vAlign w:val="center"/>
          </w:tcPr>
          <w:p w14:paraId="7543569F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520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303" w:type="dxa"/>
            <w:noWrap w:val="0"/>
            <w:vAlign w:val="center"/>
          </w:tcPr>
          <w:p w14:paraId="2909F446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联系地址</w:t>
            </w:r>
          </w:p>
        </w:tc>
        <w:tc>
          <w:tcPr>
            <w:tcW w:w="7216" w:type="dxa"/>
            <w:gridSpan w:val="5"/>
            <w:noWrap w:val="0"/>
            <w:vAlign w:val="center"/>
          </w:tcPr>
          <w:p w14:paraId="535A1241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3E01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9" w:type="dxa"/>
            <w:gridSpan w:val="6"/>
            <w:noWrap w:val="0"/>
            <w:vAlign w:val="top"/>
          </w:tcPr>
          <w:p w14:paraId="6289F354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二、技术（装备）基本情况</w:t>
            </w:r>
          </w:p>
        </w:tc>
      </w:tr>
      <w:tr w14:paraId="555E9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303" w:type="dxa"/>
            <w:noWrap w:val="0"/>
            <w:vAlign w:val="center"/>
          </w:tcPr>
          <w:p w14:paraId="305D8775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名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称</w:t>
            </w:r>
          </w:p>
        </w:tc>
        <w:tc>
          <w:tcPr>
            <w:tcW w:w="2830" w:type="dxa"/>
            <w:noWrap w:val="0"/>
            <w:vAlign w:val="center"/>
          </w:tcPr>
          <w:p w14:paraId="74BFA2B4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39CA7301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所属领域</w:t>
            </w:r>
          </w:p>
        </w:tc>
        <w:tc>
          <w:tcPr>
            <w:tcW w:w="2917" w:type="dxa"/>
            <w:gridSpan w:val="2"/>
            <w:noWrap w:val="0"/>
            <w:vAlign w:val="center"/>
          </w:tcPr>
          <w:p w14:paraId="7546617B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9DA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303" w:type="dxa"/>
            <w:noWrap w:val="0"/>
            <w:vAlign w:val="center"/>
          </w:tcPr>
          <w:p w14:paraId="6F45F0CC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是否拥有专利</w:t>
            </w:r>
          </w:p>
        </w:tc>
        <w:tc>
          <w:tcPr>
            <w:tcW w:w="2830" w:type="dxa"/>
            <w:noWrap w:val="0"/>
            <w:vAlign w:val="center"/>
          </w:tcPr>
          <w:p w14:paraId="32D0DEC0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0F792419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专利号</w:t>
            </w:r>
          </w:p>
        </w:tc>
        <w:tc>
          <w:tcPr>
            <w:tcW w:w="2917" w:type="dxa"/>
            <w:gridSpan w:val="2"/>
            <w:noWrap w:val="0"/>
            <w:vAlign w:val="center"/>
          </w:tcPr>
          <w:p w14:paraId="635E0400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603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8519" w:type="dxa"/>
            <w:gridSpan w:val="6"/>
            <w:noWrap w:val="0"/>
            <w:vAlign w:val="center"/>
          </w:tcPr>
          <w:p w14:paraId="0B375DE5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三、内容及应用领域</w:t>
            </w:r>
          </w:p>
        </w:tc>
      </w:tr>
      <w:tr w14:paraId="7DD3D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  <w:jc w:val="center"/>
        </w:trPr>
        <w:tc>
          <w:tcPr>
            <w:tcW w:w="8519" w:type="dxa"/>
            <w:gridSpan w:val="6"/>
            <w:noWrap w:val="0"/>
            <w:vAlign w:val="top"/>
          </w:tcPr>
          <w:p w14:paraId="6E04D131">
            <w:pPr>
              <w:numPr>
                <w:ilvl w:val="0"/>
                <w:numId w:val="0"/>
              </w:numPr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（一）主要技术原理</w:t>
            </w:r>
          </w:p>
          <w:p w14:paraId="573C87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简要介绍相关技术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（产品）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的工作原理、技术性能、知识产权、创新点及先进水平等（字数控制在300字以内）。</w:t>
            </w:r>
          </w:p>
        </w:tc>
      </w:tr>
    </w:tbl>
    <w:p w14:paraId="26756A6E">
      <w:bookmarkStart w:id="0" w:name="_GoBack"/>
      <w:bookmarkEnd w:id="0"/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E8DE46-FE5F-4FD6-8831-803D6934BB4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51C7CB2-5018-4D41-985F-4EA505DA159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0DAC0CA-8A1C-406B-90F3-55B017E65C5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9D12D57-FAF2-439A-8BBB-492DCB271AD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1BC7A0EB-C261-4764-B587-1E7038A750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78034A"/>
    <w:rsid w:val="23583DE4"/>
    <w:rsid w:val="4A78034A"/>
    <w:rsid w:val="78B9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oc 2"/>
    <w:basedOn w:val="1"/>
    <w:next w:val="1"/>
    <w:qFormat/>
    <w:uiPriority w:val="0"/>
    <w:pPr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2026-10-15T08:41:00Z</dcterms:created>
  <dc:creator>薛尤嘉1782</dc:creator>
  <cp:lastModifiedBy>薛尤嘉1782</cp:lastModifiedBy>
  <dcterms:modified xsi:type="dcterms:W3CDTF">2026-10-15T08:42:18Z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167A345030F54DB4AB28BBB3ED81E615_13</vt:lpwstr>
  </property>
  <property fmtid="{D5CDD505-2E9C-101B-9397-08002B2CF9AE}" pid="4" name="KSOTemplateDocerSaveRecord">
    <vt:lpwstr>eyJoZGlkIjoiNDRkMWY5ZWI0OTRiZTk2M2IwZGQzNmYwYjBiZmZjY2EiLCJ1c2VySWQiOiIxODIwNjMyNzQ0In0=</vt:lpwstr>
  </property>
</Properties>
</file>